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F769B" w14:textId="1605E962" w:rsidR="00176418" w:rsidRPr="00176418" w:rsidRDefault="00176418">
      <w:pPr>
        <w:rPr>
          <w:rFonts w:ascii="Arial" w:hAnsi="Arial" w:cs="Arial"/>
        </w:rPr>
      </w:pPr>
    </w:p>
    <w:p w14:paraId="7BD71C9B" w14:textId="77777777" w:rsidR="00176418" w:rsidRPr="00176418" w:rsidRDefault="00176418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004"/>
      </w:tblGrid>
      <w:tr w:rsidR="00176418" w:rsidRPr="00176418" w14:paraId="2F21C7ED" w14:textId="77777777" w:rsidTr="00E02AA2">
        <w:trPr>
          <w:trHeight w:hRule="exact" w:val="395"/>
        </w:trPr>
        <w:tc>
          <w:tcPr>
            <w:tcW w:w="5000" w:type="pct"/>
          </w:tcPr>
          <w:p w14:paraId="3439F968" w14:textId="77777777" w:rsidR="00176418" w:rsidRPr="00176418" w:rsidRDefault="00176418" w:rsidP="00E02AA2">
            <w:pPr>
              <w:pStyle w:val="LPmiejscowo"/>
            </w:pPr>
            <w:r w:rsidRPr="00176418">
              <w:t>Świdnica, 21.09.2020 r.</w:t>
            </w:r>
          </w:p>
        </w:tc>
      </w:tr>
      <w:tr w:rsidR="00176418" w:rsidRPr="00176418" w14:paraId="0F830498" w14:textId="77777777" w:rsidTr="00E02AA2">
        <w:trPr>
          <w:trHeight w:val="80"/>
        </w:trPr>
        <w:tc>
          <w:tcPr>
            <w:tcW w:w="5000" w:type="pct"/>
          </w:tcPr>
          <w:p w14:paraId="3DFF8AF7" w14:textId="77777777" w:rsidR="00176418" w:rsidRPr="00176418" w:rsidRDefault="00176418" w:rsidP="00E02AA2">
            <w:pPr>
              <w:rPr>
                <w:rFonts w:ascii="Arial" w:hAnsi="Arial" w:cs="Arial"/>
              </w:rPr>
            </w:pPr>
          </w:p>
        </w:tc>
      </w:tr>
      <w:tr w:rsidR="00176418" w:rsidRPr="00176418" w14:paraId="748CE7D9" w14:textId="77777777" w:rsidTr="00E02AA2">
        <w:trPr>
          <w:trHeight w:hRule="exact" w:val="283"/>
        </w:trPr>
        <w:tc>
          <w:tcPr>
            <w:tcW w:w="5000" w:type="pct"/>
          </w:tcPr>
          <w:p w14:paraId="3053ED0C" w14:textId="77777777" w:rsidR="00176418" w:rsidRPr="00176418" w:rsidRDefault="00176418" w:rsidP="00E02AA2">
            <w:pPr>
              <w:pStyle w:val="LPsygnatura"/>
            </w:pPr>
            <w:r w:rsidRPr="00176418">
              <w:t xml:space="preserve">  Zn. </w:t>
            </w:r>
            <w:proofErr w:type="spellStart"/>
            <w:r w:rsidRPr="00176418">
              <w:t>spr</w:t>
            </w:r>
            <w:proofErr w:type="spellEnd"/>
            <w:r w:rsidRPr="00176418">
              <w:t>.: ZG.2217.59.2020</w:t>
            </w:r>
          </w:p>
          <w:p w14:paraId="1EB9B72F" w14:textId="77777777" w:rsidR="00176418" w:rsidRPr="00176418" w:rsidRDefault="00176418" w:rsidP="00E02AA2">
            <w:pPr>
              <w:pStyle w:val="LPsygnatura"/>
            </w:pPr>
          </w:p>
          <w:p w14:paraId="55B54709" w14:textId="77777777" w:rsidR="00176418" w:rsidRPr="00176418" w:rsidRDefault="00176418" w:rsidP="00E02AA2">
            <w:pPr>
              <w:rPr>
                <w:rFonts w:ascii="Arial" w:hAnsi="Arial" w:cs="Arial"/>
              </w:rPr>
            </w:pPr>
          </w:p>
          <w:p w14:paraId="2673109E" w14:textId="77777777" w:rsidR="00176418" w:rsidRPr="00176418" w:rsidRDefault="00176418" w:rsidP="00E02AA2">
            <w:pPr>
              <w:rPr>
                <w:rFonts w:ascii="Arial" w:hAnsi="Arial" w:cs="Arial"/>
              </w:rPr>
            </w:pPr>
          </w:p>
          <w:p w14:paraId="275149E7" w14:textId="77777777" w:rsidR="00176418" w:rsidRPr="00176418" w:rsidRDefault="00176418" w:rsidP="00E02AA2">
            <w:pPr>
              <w:rPr>
                <w:rFonts w:ascii="Arial" w:hAnsi="Arial" w:cs="Arial"/>
              </w:rPr>
            </w:pPr>
          </w:p>
        </w:tc>
      </w:tr>
      <w:tr w:rsidR="00176418" w:rsidRPr="00176418" w14:paraId="1F22D3C7" w14:textId="77777777" w:rsidTr="00E02AA2">
        <w:trPr>
          <w:trHeight w:hRule="exact" w:val="495"/>
        </w:trPr>
        <w:tc>
          <w:tcPr>
            <w:tcW w:w="5000" w:type="pct"/>
          </w:tcPr>
          <w:p w14:paraId="5CA7743B" w14:textId="77777777" w:rsidR="00176418" w:rsidRPr="00176418" w:rsidRDefault="00176418" w:rsidP="00E02AA2">
            <w:pPr>
              <w:pStyle w:val="LPmiejscowo"/>
              <w:jc w:val="left"/>
              <w:rPr>
                <w:rStyle w:val="LPzwykly"/>
              </w:rPr>
            </w:pPr>
          </w:p>
        </w:tc>
      </w:tr>
      <w:tr w:rsidR="00176418" w:rsidRPr="00176418" w14:paraId="5F5C6905" w14:textId="77777777" w:rsidTr="00E02AA2">
        <w:tc>
          <w:tcPr>
            <w:tcW w:w="5000" w:type="pct"/>
          </w:tcPr>
          <w:p w14:paraId="162332B1" w14:textId="77777777" w:rsidR="00176418" w:rsidRPr="00176418" w:rsidRDefault="00176418" w:rsidP="00E02AA2">
            <w:pPr>
              <w:pStyle w:val="LPadresatpisma-osoba"/>
            </w:pPr>
          </w:p>
        </w:tc>
      </w:tr>
    </w:tbl>
    <w:p w14:paraId="7735D1E9" w14:textId="77777777" w:rsidR="00176418" w:rsidRPr="00176418" w:rsidRDefault="00176418" w:rsidP="00176418">
      <w:pPr>
        <w:rPr>
          <w:rFonts w:ascii="Arial" w:hAnsi="Arial" w:cs="Arial"/>
          <w:color w:val="006600"/>
        </w:rPr>
      </w:pPr>
    </w:p>
    <w:p w14:paraId="66C2C377" w14:textId="77777777" w:rsidR="00176418" w:rsidRPr="00176418" w:rsidRDefault="00176418" w:rsidP="00592309">
      <w:pPr>
        <w:jc w:val="center"/>
        <w:rPr>
          <w:rFonts w:ascii="Arial" w:hAnsi="Arial" w:cs="Arial"/>
          <w:b/>
          <w:sz w:val="26"/>
          <w:szCs w:val="26"/>
        </w:rPr>
      </w:pPr>
      <w:r w:rsidRPr="00176418">
        <w:rPr>
          <w:rFonts w:ascii="Arial" w:hAnsi="Arial" w:cs="Arial"/>
          <w:b/>
          <w:sz w:val="26"/>
          <w:szCs w:val="26"/>
        </w:rPr>
        <w:t>OGŁOSZENIE</w:t>
      </w:r>
    </w:p>
    <w:p w14:paraId="58D194C1" w14:textId="77777777" w:rsidR="00176418" w:rsidRPr="00176418" w:rsidRDefault="00176418" w:rsidP="00592309">
      <w:pPr>
        <w:jc w:val="center"/>
        <w:rPr>
          <w:rFonts w:ascii="Arial" w:hAnsi="Arial" w:cs="Arial"/>
          <w:b/>
        </w:rPr>
      </w:pPr>
      <w:r w:rsidRPr="00176418">
        <w:rPr>
          <w:rFonts w:ascii="Arial" w:hAnsi="Arial" w:cs="Arial"/>
          <w:b/>
        </w:rPr>
        <w:t>O PRZETARGU PISEMNYM OFERTOWYM</w:t>
      </w:r>
    </w:p>
    <w:p w14:paraId="7B4498DC" w14:textId="604AF24C" w:rsidR="00176418" w:rsidRPr="00176418" w:rsidRDefault="00176418" w:rsidP="00592309">
      <w:pPr>
        <w:jc w:val="center"/>
        <w:rPr>
          <w:rFonts w:ascii="Arial" w:hAnsi="Arial" w:cs="Arial"/>
          <w:b/>
        </w:rPr>
      </w:pPr>
      <w:r w:rsidRPr="00176418">
        <w:rPr>
          <w:rFonts w:ascii="Arial" w:hAnsi="Arial" w:cs="Arial"/>
          <w:b/>
        </w:rPr>
        <w:t>na dzierżawę gruntów rolnych położonych na terenie Nadleśnictwa Świdnica</w:t>
      </w:r>
    </w:p>
    <w:p w14:paraId="11A92D94" w14:textId="77777777" w:rsidR="00176418" w:rsidRPr="00176418" w:rsidRDefault="00176418" w:rsidP="00592309">
      <w:pPr>
        <w:jc w:val="center"/>
        <w:rPr>
          <w:rFonts w:ascii="Arial" w:hAnsi="Arial" w:cs="Arial"/>
        </w:rPr>
      </w:pPr>
    </w:p>
    <w:p w14:paraId="224651C5" w14:textId="77777777" w:rsidR="00176418" w:rsidRPr="00176418" w:rsidRDefault="00176418" w:rsidP="00592309">
      <w:pPr>
        <w:jc w:val="center"/>
        <w:rPr>
          <w:rFonts w:ascii="Arial" w:hAnsi="Arial" w:cs="Arial"/>
        </w:rPr>
      </w:pPr>
      <w:r w:rsidRPr="00176418">
        <w:rPr>
          <w:rFonts w:ascii="Arial" w:hAnsi="Arial" w:cs="Arial"/>
        </w:rPr>
        <w:br/>
      </w:r>
    </w:p>
    <w:p w14:paraId="7EBBC595" w14:textId="363E2F64" w:rsidR="00176418" w:rsidRPr="00176418" w:rsidRDefault="00176418" w:rsidP="00666B16">
      <w:pPr>
        <w:jc w:val="center"/>
        <w:rPr>
          <w:rFonts w:ascii="Arial" w:hAnsi="Arial" w:cs="Arial"/>
          <w:b/>
          <w:bCs/>
        </w:rPr>
      </w:pPr>
      <w:r w:rsidRPr="00176418">
        <w:rPr>
          <w:rFonts w:ascii="Arial" w:hAnsi="Arial" w:cs="Arial"/>
          <w:b/>
          <w:bCs/>
        </w:rPr>
        <w:t>Nazwa i adres Wydzierżawiającego:</w:t>
      </w:r>
    </w:p>
    <w:p w14:paraId="0497EF3A" w14:textId="0AACEABF" w:rsidR="00176418" w:rsidRPr="00176418" w:rsidRDefault="00176418" w:rsidP="00666B16">
      <w:pPr>
        <w:ind w:left="708"/>
        <w:jc w:val="center"/>
        <w:rPr>
          <w:rFonts w:ascii="Arial" w:hAnsi="Arial" w:cs="Arial"/>
        </w:rPr>
      </w:pPr>
      <w:r w:rsidRPr="00176418">
        <w:rPr>
          <w:rFonts w:ascii="Arial" w:hAnsi="Arial" w:cs="Arial"/>
        </w:rPr>
        <w:t>Państwowe Gospodarstwo Leśne Lasy Państwowe</w:t>
      </w:r>
    </w:p>
    <w:p w14:paraId="53C12E8E" w14:textId="77777777" w:rsidR="00176418" w:rsidRPr="00176418" w:rsidRDefault="00176418" w:rsidP="00666B16">
      <w:pPr>
        <w:ind w:left="708"/>
        <w:jc w:val="center"/>
        <w:rPr>
          <w:rFonts w:ascii="Arial" w:hAnsi="Arial" w:cs="Arial"/>
        </w:rPr>
      </w:pPr>
      <w:r w:rsidRPr="00176418">
        <w:rPr>
          <w:rFonts w:ascii="Arial" w:hAnsi="Arial" w:cs="Arial"/>
        </w:rPr>
        <w:t>Nadleśnictwo Świdnica</w:t>
      </w:r>
    </w:p>
    <w:p w14:paraId="3523D70D" w14:textId="77777777" w:rsidR="00176418" w:rsidRPr="00176418" w:rsidRDefault="00176418" w:rsidP="00666B16">
      <w:pPr>
        <w:ind w:left="708"/>
        <w:jc w:val="center"/>
        <w:rPr>
          <w:rFonts w:ascii="Arial" w:hAnsi="Arial" w:cs="Arial"/>
        </w:rPr>
      </w:pPr>
      <w:r w:rsidRPr="00176418">
        <w:rPr>
          <w:rFonts w:ascii="Arial" w:hAnsi="Arial" w:cs="Arial"/>
        </w:rPr>
        <w:t>ul. Sikorskiego 11, 58-100 Świdnica</w:t>
      </w:r>
    </w:p>
    <w:p w14:paraId="3AFDE2EB" w14:textId="77777777" w:rsidR="00176418" w:rsidRPr="00176418" w:rsidRDefault="00176418" w:rsidP="00666B16">
      <w:pPr>
        <w:ind w:left="708"/>
        <w:jc w:val="center"/>
        <w:rPr>
          <w:rFonts w:ascii="Arial" w:hAnsi="Arial" w:cs="Arial"/>
        </w:rPr>
      </w:pPr>
      <w:r w:rsidRPr="00176418">
        <w:rPr>
          <w:rFonts w:ascii="Arial" w:hAnsi="Arial" w:cs="Arial"/>
        </w:rPr>
        <w:t>tel. 074/852-23-33, 852-24-93, fax 074/818-58-00</w:t>
      </w:r>
    </w:p>
    <w:p w14:paraId="38F71901" w14:textId="77777777" w:rsidR="00176418" w:rsidRPr="00176418" w:rsidRDefault="00176418" w:rsidP="00666B16">
      <w:pPr>
        <w:ind w:left="708"/>
        <w:jc w:val="center"/>
        <w:rPr>
          <w:rFonts w:ascii="Arial" w:hAnsi="Arial" w:cs="Arial"/>
          <w:lang w:val="de-DE"/>
        </w:rPr>
      </w:pPr>
      <w:proofErr w:type="spellStart"/>
      <w:r w:rsidRPr="00176418">
        <w:rPr>
          <w:rFonts w:ascii="Arial" w:hAnsi="Arial" w:cs="Arial"/>
          <w:lang w:val="de-DE"/>
        </w:rPr>
        <w:t>e-mail</w:t>
      </w:r>
      <w:proofErr w:type="spellEnd"/>
      <w:r w:rsidRPr="00176418">
        <w:rPr>
          <w:rFonts w:ascii="Arial" w:hAnsi="Arial" w:cs="Arial"/>
          <w:lang w:val="de-DE"/>
        </w:rPr>
        <w:t xml:space="preserve">: </w:t>
      </w:r>
      <w:hyperlink r:id="rId5" w:history="1">
        <w:r w:rsidRPr="00176418">
          <w:rPr>
            <w:rFonts w:ascii="Arial" w:hAnsi="Arial" w:cs="Arial"/>
            <w:color w:val="0000FF"/>
            <w:u w:val="single"/>
            <w:lang w:val="de-DE"/>
          </w:rPr>
          <w:t>swidnica@wroclaw.lasy.gov.pl</w:t>
        </w:r>
      </w:hyperlink>
    </w:p>
    <w:p w14:paraId="7A8707B6" w14:textId="26B64594" w:rsidR="00176418" w:rsidRPr="00176418" w:rsidRDefault="00176418" w:rsidP="00592309">
      <w:pPr>
        <w:jc w:val="center"/>
        <w:rPr>
          <w:rFonts w:ascii="Arial" w:hAnsi="Arial" w:cs="Arial"/>
          <w:lang w:val="en-US"/>
        </w:rPr>
      </w:pPr>
    </w:p>
    <w:p w14:paraId="293FD4D8" w14:textId="77777777" w:rsidR="00176418" w:rsidRPr="00176418" w:rsidRDefault="00176418" w:rsidP="00592309">
      <w:pPr>
        <w:jc w:val="center"/>
        <w:rPr>
          <w:rFonts w:ascii="Arial" w:hAnsi="Arial" w:cs="Arial"/>
          <w:lang w:val="en-US"/>
        </w:rPr>
      </w:pPr>
    </w:p>
    <w:p w14:paraId="10D52289" w14:textId="77777777" w:rsidR="00176418" w:rsidRPr="00176418" w:rsidRDefault="00176418" w:rsidP="00176418">
      <w:pPr>
        <w:rPr>
          <w:rFonts w:ascii="Arial" w:hAnsi="Arial" w:cs="Arial"/>
          <w:bCs/>
          <w:sz w:val="22"/>
          <w:szCs w:val="22"/>
          <w:lang w:val="en-US"/>
        </w:rPr>
      </w:pPr>
    </w:p>
    <w:p w14:paraId="5B9AA0DC" w14:textId="77777777" w:rsidR="00176418" w:rsidRPr="00176418" w:rsidRDefault="00176418" w:rsidP="00176418">
      <w:pPr>
        <w:spacing w:line="276" w:lineRule="auto"/>
        <w:rPr>
          <w:rFonts w:ascii="Arial" w:hAnsi="Arial" w:cs="Arial"/>
          <w:b/>
          <w:bCs/>
        </w:rPr>
      </w:pPr>
      <w:r w:rsidRPr="00176418">
        <w:rPr>
          <w:rFonts w:ascii="Arial" w:hAnsi="Arial" w:cs="Arial"/>
          <w:b/>
          <w:bCs/>
        </w:rPr>
        <w:t>Szanowni Państwo</w:t>
      </w:r>
    </w:p>
    <w:p w14:paraId="5619EF83" w14:textId="77777777" w:rsidR="00176418" w:rsidRPr="00176418" w:rsidRDefault="00176418" w:rsidP="00176418">
      <w:pPr>
        <w:spacing w:line="276" w:lineRule="auto"/>
        <w:jc w:val="both"/>
        <w:rPr>
          <w:rFonts w:ascii="Arial" w:hAnsi="Arial" w:cs="Arial"/>
          <w:bCs/>
        </w:rPr>
      </w:pPr>
      <w:r w:rsidRPr="00176418">
        <w:rPr>
          <w:rFonts w:ascii="Arial" w:hAnsi="Arial" w:cs="Arial"/>
          <w:bCs/>
        </w:rPr>
        <w:t xml:space="preserve">Nadleśnictwo Świdnica ogłasza </w:t>
      </w:r>
      <w:r w:rsidRPr="00176418">
        <w:rPr>
          <w:rFonts w:ascii="Arial" w:hAnsi="Arial" w:cs="Arial"/>
          <w:b/>
          <w:bCs/>
        </w:rPr>
        <w:t>pisemny przetarg nieograniczony nr 1/2020na dzierżawę gruntów rolnych</w:t>
      </w:r>
      <w:r w:rsidRPr="00176418">
        <w:rPr>
          <w:rFonts w:ascii="Arial" w:hAnsi="Arial" w:cs="Arial"/>
          <w:bCs/>
        </w:rPr>
        <w:t xml:space="preserve"> położonych na terenie Nadleśnictwa, w niżej wymienionych lokalizacjach:</w:t>
      </w:r>
    </w:p>
    <w:p w14:paraId="3C065B64" w14:textId="77777777" w:rsidR="00176418" w:rsidRPr="00176418" w:rsidRDefault="00176418" w:rsidP="00176418">
      <w:pPr>
        <w:spacing w:line="276" w:lineRule="auto"/>
        <w:jc w:val="both"/>
        <w:rPr>
          <w:rFonts w:ascii="Arial" w:hAnsi="Arial" w:cs="Arial"/>
          <w:bCs/>
        </w:rPr>
      </w:pPr>
    </w:p>
    <w:p w14:paraId="1A299E06" w14:textId="4E56E653" w:rsidR="00F63E1B" w:rsidRPr="00176418" w:rsidRDefault="00F63E1B">
      <w:pPr>
        <w:rPr>
          <w:rFonts w:ascii="Arial" w:hAnsi="Arial" w:cs="Arial"/>
        </w:rPr>
      </w:pPr>
    </w:p>
    <w:p w14:paraId="76CEE6D3" w14:textId="7A7A2356" w:rsidR="00176418" w:rsidRPr="00176418" w:rsidRDefault="00176418">
      <w:pPr>
        <w:rPr>
          <w:rFonts w:ascii="Arial" w:hAnsi="Arial" w:cs="Arial"/>
        </w:rPr>
      </w:pPr>
    </w:p>
    <w:p w14:paraId="616711BF" w14:textId="77777777" w:rsidR="00176418" w:rsidRPr="00176418" w:rsidRDefault="00176418">
      <w:pPr>
        <w:rPr>
          <w:rFonts w:ascii="Arial" w:hAnsi="Arial" w:cs="Arial"/>
        </w:rPr>
        <w:sectPr w:rsidR="00176418" w:rsidRPr="00176418" w:rsidSect="0017641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AAA8FA8" w14:textId="2ECBF447" w:rsidR="00176418" w:rsidRPr="00176418" w:rsidRDefault="00176418">
      <w:pPr>
        <w:rPr>
          <w:rFonts w:ascii="Arial" w:hAnsi="Arial" w:cs="Arial"/>
        </w:rPr>
      </w:pPr>
    </w:p>
    <w:p w14:paraId="474349FF" w14:textId="7B7A9C84" w:rsidR="00176418" w:rsidRPr="00176418" w:rsidRDefault="00176418">
      <w:pPr>
        <w:rPr>
          <w:rFonts w:ascii="Arial" w:hAnsi="Arial" w:cs="Arial"/>
        </w:rPr>
      </w:pPr>
    </w:p>
    <w:p w14:paraId="29D36ED6" w14:textId="2F4FDD63" w:rsidR="00176418" w:rsidRPr="00176418" w:rsidRDefault="0017641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82"/>
        <w:tblW w:w="16270" w:type="dxa"/>
        <w:tblLayout w:type="fixed"/>
        <w:tblLook w:val="0000" w:firstRow="0" w:lastRow="0" w:firstColumn="0" w:lastColumn="0" w:noHBand="0" w:noVBand="0"/>
      </w:tblPr>
      <w:tblGrid>
        <w:gridCol w:w="1065"/>
        <w:gridCol w:w="2587"/>
        <w:gridCol w:w="2890"/>
        <w:gridCol w:w="1216"/>
        <w:gridCol w:w="2282"/>
        <w:gridCol w:w="2282"/>
        <w:gridCol w:w="1369"/>
        <w:gridCol w:w="1064"/>
        <w:gridCol w:w="1515"/>
      </w:tblGrid>
      <w:tr w:rsidR="00310641" w:rsidRPr="00176418" w14:paraId="5BE5D3B8" w14:textId="77777777" w:rsidTr="00310641">
        <w:trPr>
          <w:trHeight w:val="54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14:paraId="2EF1A09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AAD5B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18">
              <w:rPr>
                <w:rFonts w:ascii="Arial" w:hAnsi="Arial" w:cs="Arial"/>
                <w:b/>
                <w:sz w:val="20"/>
                <w:szCs w:val="20"/>
              </w:rPr>
              <w:t>Nr pakietu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D68A6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Gmina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895E7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Obręb ewidencyjny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3FFA30D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18">
              <w:rPr>
                <w:rFonts w:ascii="Arial" w:hAnsi="Arial" w:cs="Arial"/>
                <w:b/>
                <w:sz w:val="20"/>
                <w:szCs w:val="20"/>
              </w:rPr>
              <w:t>Nr działki ew.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3126C9" w14:textId="77777777" w:rsidR="00310641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9D61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18">
              <w:rPr>
                <w:rFonts w:ascii="Arial" w:hAnsi="Arial" w:cs="Arial"/>
                <w:b/>
                <w:sz w:val="20"/>
                <w:szCs w:val="20"/>
              </w:rPr>
              <w:t>Adres leśny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02863D7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18">
              <w:rPr>
                <w:rFonts w:ascii="Arial" w:hAnsi="Arial" w:cs="Arial"/>
                <w:b/>
                <w:sz w:val="20"/>
                <w:szCs w:val="20"/>
              </w:rPr>
              <w:t>Nr księgi wieczystej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F1D32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18">
              <w:rPr>
                <w:rFonts w:ascii="Arial" w:hAnsi="Arial" w:cs="Arial"/>
                <w:b/>
                <w:sz w:val="20"/>
                <w:szCs w:val="20"/>
              </w:rPr>
              <w:t>Klasa i rodzaj użytku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23E6AD8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18">
              <w:rPr>
                <w:rFonts w:ascii="Arial" w:hAnsi="Arial" w:cs="Arial"/>
                <w:b/>
                <w:sz w:val="20"/>
                <w:szCs w:val="20"/>
              </w:rPr>
              <w:t xml:space="preserve">Powierzchnia </w:t>
            </w:r>
            <w:r w:rsidRPr="0017641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176418">
              <w:rPr>
                <w:rFonts w:ascii="Arial" w:hAnsi="Arial" w:cs="Arial"/>
                <w:b/>
                <w:sz w:val="20"/>
                <w:szCs w:val="20"/>
              </w:rPr>
              <w:t>(m</w:t>
            </w:r>
            <w:r w:rsidRPr="0017641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7641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95AB9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6418">
              <w:rPr>
                <w:rFonts w:ascii="Arial" w:hAnsi="Arial" w:cs="Arial"/>
                <w:b/>
                <w:sz w:val="20"/>
                <w:szCs w:val="20"/>
              </w:rPr>
              <w:t>Cena minimalna za 1 rok dzierżawy</w:t>
            </w:r>
          </w:p>
        </w:tc>
      </w:tr>
      <w:tr w:rsidR="00310641" w:rsidRPr="00176418" w14:paraId="1450048A" w14:textId="77777777" w:rsidTr="00310641">
        <w:trPr>
          <w:trHeight w:val="28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8157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CEF2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F21A8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DAE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FA6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2F7C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8280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501E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58A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10641" w:rsidRPr="00176418" w14:paraId="022FA216" w14:textId="77777777" w:rsidTr="00310641">
        <w:trPr>
          <w:trHeight w:val="4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CAD2C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584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Strzegom Obszar Wiejski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AB88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Jaroszów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5600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357/4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5EF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13-26-1-01-4-c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5A1D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SW1S/00031060/0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DB89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R III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EBD9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6800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09C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489,37</w:t>
            </w:r>
          </w:p>
        </w:tc>
      </w:tr>
      <w:tr w:rsidR="00310641" w:rsidRPr="00176418" w14:paraId="7582A0C8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9DF7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E97E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Kostomłoty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7126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Osiek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AA35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555/8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8D58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13-26-1-01-8-c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D01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WR1S/00023877/2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1EF1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Ł III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551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3300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07C0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179,15</w:t>
            </w:r>
          </w:p>
        </w:tc>
      </w:tr>
      <w:tr w:rsidR="00310641" w:rsidRPr="00176418" w14:paraId="3149C9A4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F181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C2F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Żarów Obszar Wiejski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03A9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Mrowiny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3DFC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585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C04D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13-26-1-01-52-h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1C2F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SW1S/00009616/0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1F72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R III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FA4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2775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AA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199,82</w:t>
            </w:r>
          </w:p>
        </w:tc>
      </w:tr>
      <w:tr w:rsidR="00310641" w:rsidRPr="00176418" w14:paraId="3E281290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9774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21C2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Strzegom Obszar Wiejski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44D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Grochotów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44CB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79/5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0DDE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13-26-1-02-62-w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EC33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SW1S/00031737/7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2C61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 PS III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C017" w14:textId="261FDC45" w:rsidR="00310641" w:rsidRPr="00176418" w:rsidRDefault="00C634E5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1AE2" w14:textId="6D571337" w:rsidR="00310641" w:rsidRPr="00176418" w:rsidRDefault="00AA4D66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141,64</w:t>
            </w:r>
          </w:p>
        </w:tc>
      </w:tr>
      <w:tr w:rsidR="00310641" w:rsidRPr="00176418" w14:paraId="12734ABA" w14:textId="77777777" w:rsidTr="00310641">
        <w:trPr>
          <w:trHeight w:val="2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CFC9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2713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Świdnica Miasto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0E57" w14:textId="5788602A" w:rsidR="00310641" w:rsidRPr="00176418" w:rsidRDefault="00C634E5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Zachód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04C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8688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13-26-1-02-84-g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06E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SW1S/00031739/1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484E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R IV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BA7B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3286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D5BB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143,17</w:t>
            </w:r>
          </w:p>
        </w:tc>
      </w:tr>
      <w:tr w:rsidR="00310641" w:rsidRPr="00176418" w14:paraId="196FC09E" w14:textId="77777777" w:rsidTr="00310641">
        <w:trPr>
          <w:trHeight w:val="292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C06889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B35D4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Świdnica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0E44D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Modliszów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7389A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353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AEB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13-26-1-04-187-j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1A7E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SW1S/00031777/9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F61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R IV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80B3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8700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D38A5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408,07</w:t>
            </w:r>
          </w:p>
        </w:tc>
      </w:tr>
      <w:tr w:rsidR="00310641" w:rsidRPr="00176418" w14:paraId="3521EADC" w14:textId="77777777" w:rsidTr="00310641">
        <w:trPr>
          <w:trHeight w:val="292"/>
        </w:trPr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D350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8404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6016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1066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EFDB8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13-26-1-04-187-k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8826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SW1S/00031777/9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FF0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R 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F70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2200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A91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641" w:rsidRPr="00176418" w14:paraId="4BF838C0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BD32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0B28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Świdnica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790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Modliszów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4F48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5BEB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13-26-1-05-218-b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BDA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SW1S/00031777/9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3D3C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PS 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D7D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7200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CC2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60,48</w:t>
            </w:r>
          </w:p>
        </w:tc>
      </w:tr>
      <w:tr w:rsidR="00310641" w:rsidRPr="00176418" w14:paraId="31455E68" w14:textId="77777777" w:rsidTr="00B17B7D">
        <w:trPr>
          <w:trHeight w:val="292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A5F60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DBD03E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Świdnica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D0BDBA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Lubachów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0B754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F874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13-26-1-05-223-o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672A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SW1S/00031498/9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88CA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S/</w:t>
            </w:r>
            <w:proofErr w:type="spellStart"/>
            <w:r w:rsidRPr="00310641">
              <w:rPr>
                <w:rFonts w:ascii="Arial" w:hAnsi="Arial" w:cs="Arial"/>
                <w:sz w:val="18"/>
                <w:szCs w:val="18"/>
              </w:rPr>
              <w:t>Ps</w:t>
            </w:r>
            <w:proofErr w:type="spellEnd"/>
            <w:r w:rsidRPr="00310641"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369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D3E001" w14:textId="6902D2B6" w:rsidR="00310641" w:rsidRPr="00176418" w:rsidRDefault="00AC235D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168,43</w:t>
            </w:r>
          </w:p>
        </w:tc>
      </w:tr>
      <w:tr w:rsidR="00310641" w:rsidRPr="00176418" w14:paraId="52DF06FF" w14:textId="77777777" w:rsidTr="00B17B7D">
        <w:trPr>
          <w:trHeight w:val="292"/>
        </w:trPr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14:paraId="4D437FA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858C54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6537BF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8944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DEF7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13-26-1-05-223-p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8897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SW1S/00031498/9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F516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 xml:space="preserve">R V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EA2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5EDA0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641" w:rsidRPr="00176418" w14:paraId="4A6D4B73" w14:textId="77777777" w:rsidTr="00B17B7D">
        <w:trPr>
          <w:trHeight w:val="292"/>
        </w:trPr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14:paraId="511C575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FF50E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79005D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0FC74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B4C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13-26-1-05-223-r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28F8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SW1S/00031498/9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6554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R IV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39FC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B5543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641" w:rsidRPr="00176418" w14:paraId="0BEE805E" w14:textId="77777777" w:rsidTr="00B17B7D">
        <w:trPr>
          <w:trHeight w:val="292"/>
        </w:trPr>
        <w:tc>
          <w:tcPr>
            <w:tcW w:w="1065" w:type="dxa"/>
            <w:vMerge/>
            <w:tcBorders>
              <w:left w:val="single" w:sz="4" w:space="0" w:color="000000"/>
            </w:tcBorders>
            <w:vAlign w:val="center"/>
          </w:tcPr>
          <w:p w14:paraId="5DF469D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8C7E7A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CB1FD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A4FC1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70B1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13-26-1-05-223-s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49C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SW1S/00031498/9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61763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10641">
              <w:rPr>
                <w:rFonts w:ascii="Arial" w:hAnsi="Arial" w:cs="Arial"/>
                <w:sz w:val="18"/>
                <w:szCs w:val="18"/>
              </w:rPr>
              <w:t>Ps</w:t>
            </w:r>
            <w:proofErr w:type="spellEnd"/>
            <w:r w:rsidRPr="00310641"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099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9549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641" w:rsidRPr="00176418" w14:paraId="68F0877D" w14:textId="77777777" w:rsidTr="00B17B7D">
        <w:trPr>
          <w:trHeight w:val="292"/>
        </w:trPr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BF5E6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48CF9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10F36" w14:textId="77777777" w:rsidR="00310641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173E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D388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13-26-1-05-223-t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B033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SW1S/00031498/9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23A8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BR-PS IV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B33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1064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B80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641" w:rsidRPr="00176418" w14:paraId="60E917CE" w14:textId="77777777" w:rsidTr="00310641">
        <w:trPr>
          <w:trHeight w:val="292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E8AAC2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FB945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Bielawa</w:t>
            </w:r>
          </w:p>
        </w:tc>
        <w:tc>
          <w:tcPr>
            <w:tcW w:w="2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7763D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Fabryczna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D0CF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1178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7108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13-26-2-11-231-a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12EA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SW1D/00025561/3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BE4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PS IV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2639" w14:textId="0E739E49" w:rsidR="00310641" w:rsidRPr="00176418" w:rsidRDefault="00C634E5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3418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356E4" w14:textId="1D63E127" w:rsidR="00310641" w:rsidRPr="00176418" w:rsidRDefault="004A59B9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156,95</w:t>
            </w:r>
          </w:p>
        </w:tc>
      </w:tr>
      <w:tr w:rsidR="00310641" w:rsidRPr="00176418" w14:paraId="51EA6B87" w14:textId="77777777" w:rsidTr="00310641">
        <w:trPr>
          <w:trHeight w:val="292"/>
        </w:trPr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335C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2962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B92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A9B8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1178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CB1D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13-26-2-11-231-c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FDA0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SW1D/00025561/3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071B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S-</w:t>
            </w:r>
            <w:proofErr w:type="spellStart"/>
            <w:r w:rsidRPr="00176418">
              <w:rPr>
                <w:rFonts w:ascii="Arial" w:hAnsi="Arial" w:cs="Arial"/>
                <w:sz w:val="18"/>
                <w:szCs w:val="18"/>
              </w:rPr>
              <w:t>Ps</w:t>
            </w:r>
            <w:proofErr w:type="spellEnd"/>
            <w:r w:rsidRPr="00176418"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5D3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1700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E379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0641" w:rsidRPr="00176418" w14:paraId="236F4AEA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BFA5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F2BA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Dzierżoniów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75E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Roztocznik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A807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EB1F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13-26-2-13-18-y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D2F30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SW1D/00026888/8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069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BR-R IV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641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045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082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39,05</w:t>
            </w:r>
          </w:p>
        </w:tc>
      </w:tr>
      <w:tr w:rsidR="00310641" w:rsidRPr="00176418" w14:paraId="5F0F9500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9BF0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38A4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Łagiewniki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7C8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Jaźwina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DE4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1131/19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1E2B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13-26-2-13-19-k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47F8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SW1D/00036573/0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CEBC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PS IV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E2C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3800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066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116,37</w:t>
            </w:r>
          </w:p>
        </w:tc>
      </w:tr>
      <w:tr w:rsidR="00310641" w:rsidRPr="00176418" w14:paraId="6CC013B5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D41D4E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204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Bielawa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4808A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Nowa Bielawa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3F6C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681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06ABF" w14:textId="23C7C54C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13-26-2-12-2</w:t>
            </w:r>
            <w:r w:rsidR="00C634E5">
              <w:rPr>
                <w:rFonts w:ascii="Arial" w:hAnsi="Arial" w:cs="Arial"/>
                <w:sz w:val="18"/>
                <w:szCs w:val="18"/>
              </w:rPr>
              <w:t>79</w:t>
            </w:r>
            <w:r w:rsidRPr="00176418">
              <w:rPr>
                <w:rFonts w:ascii="Arial" w:hAnsi="Arial" w:cs="Arial"/>
                <w:sz w:val="18"/>
                <w:szCs w:val="18"/>
              </w:rPr>
              <w:t>-o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BEB7D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SW1D/00026891/2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0CE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PS IV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C25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2A92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65,84</w:t>
            </w:r>
          </w:p>
        </w:tc>
      </w:tr>
      <w:tr w:rsidR="00310641" w:rsidRPr="00176418" w14:paraId="585A1FFB" w14:textId="77777777" w:rsidTr="00310641">
        <w:trPr>
          <w:trHeight w:val="292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C0FF17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E468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Dzierżoniów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53576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Owiesno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B4DF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510/123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7DA61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13-26-2-15-123-d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18F6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SW1D/00026894/3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7BC5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R III 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EDE2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24100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F594" w14:textId="77777777" w:rsidR="00310641" w:rsidRPr="00176418" w:rsidRDefault="00310641" w:rsidP="003106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6418">
              <w:rPr>
                <w:rFonts w:ascii="Arial" w:hAnsi="Arial" w:cs="Arial"/>
                <w:sz w:val="18"/>
                <w:szCs w:val="18"/>
              </w:rPr>
              <w:t>1587,10</w:t>
            </w:r>
          </w:p>
        </w:tc>
      </w:tr>
    </w:tbl>
    <w:p w14:paraId="25ECEA0B" w14:textId="311D5312" w:rsidR="00176418" w:rsidRPr="00176418" w:rsidRDefault="00176418">
      <w:pPr>
        <w:rPr>
          <w:rFonts w:ascii="Arial" w:hAnsi="Arial" w:cs="Arial"/>
        </w:rPr>
      </w:pPr>
    </w:p>
    <w:p w14:paraId="4D089C86" w14:textId="5E69A95A" w:rsidR="00176418" w:rsidRPr="00176418" w:rsidRDefault="00176418">
      <w:pPr>
        <w:rPr>
          <w:rFonts w:ascii="Arial" w:hAnsi="Arial" w:cs="Arial"/>
          <w:sz w:val="20"/>
          <w:szCs w:val="20"/>
        </w:rPr>
      </w:pPr>
    </w:p>
    <w:p w14:paraId="1EFA315A" w14:textId="77777777" w:rsidR="00176418" w:rsidRPr="00176418" w:rsidRDefault="00176418" w:rsidP="00176418">
      <w:pPr>
        <w:rPr>
          <w:rFonts w:ascii="Arial" w:hAnsi="Arial" w:cs="Arial"/>
          <w:bCs/>
          <w:sz w:val="20"/>
          <w:szCs w:val="20"/>
        </w:rPr>
      </w:pPr>
    </w:p>
    <w:p w14:paraId="1692D862" w14:textId="3D807AC9" w:rsidR="00176418" w:rsidRPr="00176418" w:rsidRDefault="00176418" w:rsidP="00176418">
      <w:pPr>
        <w:jc w:val="center"/>
        <w:rPr>
          <w:rFonts w:ascii="Arial" w:hAnsi="Arial" w:cs="Arial"/>
        </w:rPr>
      </w:pPr>
    </w:p>
    <w:p w14:paraId="04F35474" w14:textId="05FB9B0B" w:rsidR="00176418" w:rsidRPr="00176418" w:rsidRDefault="00176418">
      <w:pPr>
        <w:rPr>
          <w:rFonts w:ascii="Arial" w:hAnsi="Arial" w:cs="Arial"/>
        </w:rPr>
      </w:pPr>
    </w:p>
    <w:p w14:paraId="3E18414F" w14:textId="438E545B" w:rsidR="00176418" w:rsidRPr="00176418" w:rsidRDefault="00176418">
      <w:pPr>
        <w:rPr>
          <w:rFonts w:ascii="Arial" w:hAnsi="Arial" w:cs="Arial"/>
        </w:rPr>
      </w:pPr>
    </w:p>
    <w:p w14:paraId="46470D09" w14:textId="77777777" w:rsidR="00176418" w:rsidRPr="00176418" w:rsidRDefault="00176418">
      <w:pPr>
        <w:rPr>
          <w:rFonts w:ascii="Arial" w:hAnsi="Arial" w:cs="Arial"/>
        </w:rPr>
      </w:pPr>
    </w:p>
    <w:p w14:paraId="588742D3" w14:textId="5C0A162A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Pisemne oferty przetargowe powinny zawierać następujące informacje:</w:t>
      </w:r>
    </w:p>
    <w:p w14:paraId="581B7C3B" w14:textId="3EB2CE85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imię, nazwisko, adres lub nazwę (firmy) i siedzibę oferenta,</w:t>
      </w:r>
    </w:p>
    <w:p w14:paraId="3179CCA2" w14:textId="5C1E71E9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dokładny adres do korespondencji oraz numer telefonu,</w:t>
      </w:r>
    </w:p>
    <w:p w14:paraId="28AC3D97" w14:textId="356E8911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rodzaj użytku z oznaczeniem oddziału i powierzchni gruntu, który oferent zamierza wydzierżawić – według danych z</w:t>
      </w:r>
      <w:r w:rsidR="00011E06">
        <w:rPr>
          <w:rFonts w:ascii="Arial" w:hAnsi="Arial" w:cs="Arial"/>
        </w:rPr>
        <w:t> </w:t>
      </w:r>
      <w:r w:rsidRPr="00176418">
        <w:rPr>
          <w:rFonts w:ascii="Arial" w:hAnsi="Arial" w:cs="Arial"/>
        </w:rPr>
        <w:t>powyższej tabeli,</w:t>
      </w:r>
    </w:p>
    <w:p w14:paraId="72C3A26B" w14:textId="2243BAEB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ofertową wysokość czynszu, która nie może być mniejsza niż podana cena wywoławcza netto,</w:t>
      </w:r>
    </w:p>
    <w:p w14:paraId="563AD789" w14:textId="2B0782DE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oświadczenie oferenta, że zapoznał się z przedmiotem przetargu oraz ze wzorem umowy,</w:t>
      </w:r>
    </w:p>
    <w:p w14:paraId="2A6B7591" w14:textId="1816587A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Oferty niespełniające powyższych warunków zostaną odrzucone ze względów formalnych.</w:t>
      </w:r>
    </w:p>
    <w:p w14:paraId="778A0A7F" w14:textId="0CBCD342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Umowy dzierżawy są zawierane na czas określony (10 lat) z trzymiesięcznym okresem wypowiedzenia.</w:t>
      </w:r>
    </w:p>
    <w:p w14:paraId="2967613C" w14:textId="10576D08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6418">
        <w:rPr>
          <w:rFonts w:ascii="Arial" w:hAnsi="Arial" w:cs="Arial"/>
        </w:rPr>
        <w:t xml:space="preserve">Ofertę należy składać w zapieczętowanych kopertach z adnotacją: </w:t>
      </w:r>
      <w:r w:rsidRPr="00176418">
        <w:rPr>
          <w:rFonts w:ascii="Arial" w:hAnsi="Arial" w:cs="Arial"/>
          <w:b/>
          <w:bCs/>
        </w:rPr>
        <w:t>„Przetarg nr 1/2020 na dzierżawę gruntów rolnych Nadleśnictwa</w:t>
      </w:r>
      <w:r w:rsidR="00666B16">
        <w:rPr>
          <w:rFonts w:ascii="Arial" w:hAnsi="Arial" w:cs="Arial"/>
          <w:b/>
          <w:bCs/>
        </w:rPr>
        <w:t xml:space="preserve"> </w:t>
      </w:r>
      <w:r w:rsidRPr="00176418">
        <w:rPr>
          <w:rFonts w:ascii="Arial" w:hAnsi="Arial" w:cs="Arial"/>
          <w:b/>
          <w:bCs/>
        </w:rPr>
        <w:t>Świdnica”</w:t>
      </w:r>
      <w:r w:rsidRPr="00176418">
        <w:rPr>
          <w:rFonts w:ascii="Arial" w:hAnsi="Arial" w:cs="Arial"/>
        </w:rPr>
        <w:t xml:space="preserve"> w siedzibie Wydzierżawiającego – Nadleśnictwie Świdnica sekretariat I p lub przesłać pocztą na</w:t>
      </w:r>
      <w:r w:rsidR="00011E06">
        <w:rPr>
          <w:rFonts w:ascii="Arial" w:hAnsi="Arial" w:cs="Arial"/>
        </w:rPr>
        <w:t> </w:t>
      </w:r>
      <w:r w:rsidRPr="00176418">
        <w:rPr>
          <w:rFonts w:ascii="Arial" w:hAnsi="Arial" w:cs="Arial"/>
        </w:rPr>
        <w:t xml:space="preserve">adres Nadleśnictwo Świdnica ul. Sikorskiego 11, 58-100 Świdnica, do dnia  </w:t>
      </w:r>
      <w:r w:rsidRPr="00176418">
        <w:rPr>
          <w:rFonts w:ascii="Arial" w:hAnsi="Arial" w:cs="Arial"/>
          <w:b/>
          <w:bCs/>
        </w:rPr>
        <w:t>07.10.2020</w:t>
      </w:r>
      <w:r w:rsidRPr="00176418">
        <w:rPr>
          <w:rFonts w:ascii="Arial" w:hAnsi="Arial" w:cs="Arial"/>
        </w:rPr>
        <w:t xml:space="preserve"> roku do godz. </w:t>
      </w:r>
      <w:r w:rsidRPr="00176418">
        <w:rPr>
          <w:rFonts w:ascii="Arial" w:hAnsi="Arial" w:cs="Arial"/>
          <w:b/>
          <w:bCs/>
        </w:rPr>
        <w:t>10:00</w:t>
      </w:r>
      <w:r w:rsidRPr="00176418">
        <w:rPr>
          <w:rFonts w:ascii="Arial" w:hAnsi="Arial" w:cs="Arial"/>
        </w:rPr>
        <w:t xml:space="preserve">. </w:t>
      </w:r>
    </w:p>
    <w:p w14:paraId="05C1ADA4" w14:textId="4FAC8B43" w:rsidR="00176418" w:rsidRPr="00176418" w:rsidRDefault="00176418" w:rsidP="00176418">
      <w:pPr>
        <w:pStyle w:val="Akapitzlist"/>
        <w:rPr>
          <w:rFonts w:ascii="Arial" w:hAnsi="Arial" w:cs="Arial"/>
          <w:b/>
          <w:bCs/>
        </w:rPr>
      </w:pPr>
      <w:r w:rsidRPr="00176418">
        <w:rPr>
          <w:rFonts w:ascii="Arial" w:hAnsi="Arial" w:cs="Arial"/>
          <w:b/>
          <w:bCs/>
        </w:rPr>
        <w:t>Na kopertach zawierających oferty powinny znaleźć się: imię i nazwisko oraz adres oferenta.</w:t>
      </w:r>
    </w:p>
    <w:p w14:paraId="722F17A9" w14:textId="6D4DCE50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 xml:space="preserve">Otwarcie ofert nastąpi w dniu </w:t>
      </w:r>
      <w:r w:rsidRPr="00176418">
        <w:rPr>
          <w:rFonts w:ascii="Arial" w:hAnsi="Arial" w:cs="Arial"/>
          <w:b/>
          <w:bCs/>
        </w:rPr>
        <w:t>07.10.2020</w:t>
      </w:r>
      <w:r w:rsidRPr="00176418">
        <w:rPr>
          <w:rFonts w:ascii="Arial" w:hAnsi="Arial" w:cs="Arial"/>
        </w:rPr>
        <w:t xml:space="preserve"> roku o godz. </w:t>
      </w:r>
      <w:r w:rsidRPr="00176418">
        <w:rPr>
          <w:rFonts w:ascii="Arial" w:hAnsi="Arial" w:cs="Arial"/>
          <w:b/>
          <w:bCs/>
        </w:rPr>
        <w:t>10.30</w:t>
      </w:r>
      <w:r w:rsidRPr="00176418">
        <w:rPr>
          <w:rFonts w:ascii="Arial" w:hAnsi="Arial" w:cs="Arial"/>
        </w:rPr>
        <w:t xml:space="preserve"> w siedzibie Nadleśnictwa Świdnica, w świetlicy.</w:t>
      </w:r>
    </w:p>
    <w:p w14:paraId="13AB993F" w14:textId="77777777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Rozpatrzenie ofert nastąpi w okresie 7 dni, licząc od dnia otwarcia ofert.</w:t>
      </w:r>
    </w:p>
    <w:p w14:paraId="4F64C69C" w14:textId="77777777" w:rsidR="004217C9" w:rsidRPr="004217C9" w:rsidRDefault="004217C9" w:rsidP="004217C9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217C9">
        <w:rPr>
          <w:rFonts w:ascii="Arial" w:hAnsi="Arial" w:cs="Arial"/>
        </w:rPr>
        <w:t xml:space="preserve">Nadleśnictwo Świdnica zastrzega sobie prawo do odwołania przetargu lub jego unieważnienia na każdym etapie a także nie zatwierdzenia wniosku komisji przetargowej w sprawie rozstrzygnięcia przetargu bez wybrania którejkolwiek z ofert. </w:t>
      </w:r>
    </w:p>
    <w:p w14:paraId="045074E9" w14:textId="3CA962EA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 xml:space="preserve">Ofertowy pisemny przetarg nieograniczony uważa się za nierozstrzygnięty jeżeli: </w:t>
      </w:r>
    </w:p>
    <w:p w14:paraId="1DA1B695" w14:textId="57C7AAAC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nie wpłynęła żadna oferta,</w:t>
      </w:r>
    </w:p>
    <w:p w14:paraId="5FE644D9" w14:textId="5BB72EF8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żaden z uczestników przetargu nie zaoferował, co najmniej wywoławczej wysokości czynszu,</w:t>
      </w:r>
    </w:p>
    <w:p w14:paraId="1FEC270E" w14:textId="3C40CA70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komisja odrzuciła wszystkie oferty lub nie wybrała żadnej.</w:t>
      </w:r>
    </w:p>
    <w:p w14:paraId="41A2FEFB" w14:textId="725C49FB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W ofertowym pisemnym przetargu nieograniczonym komisja odrzuca ofertę jeżeli:</w:t>
      </w:r>
    </w:p>
    <w:p w14:paraId="251CB42F" w14:textId="0296E73C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została złożona po wyznaczonym terminie,</w:t>
      </w:r>
    </w:p>
    <w:p w14:paraId="5939301C" w14:textId="1CC141A2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nie zawierała danych, o których mowa w pkt. 1 ogłoszenia o przetargu,</w:t>
      </w:r>
    </w:p>
    <w:p w14:paraId="01F7957E" w14:textId="683A4983" w:rsidR="00176418" w:rsidRPr="00176418" w:rsidRDefault="00176418" w:rsidP="0017641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uczestnik przetargu nie zaoferował przynajmniej wywoławczej wysokości czynszu.</w:t>
      </w:r>
    </w:p>
    <w:p w14:paraId="122EA4CB" w14:textId="4A102D10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O wyniku przetargu Komisja zawiadamia na piśmie uczestników przetargu.</w:t>
      </w:r>
    </w:p>
    <w:p w14:paraId="699DA3AA" w14:textId="17EBF743" w:rsidR="00176418" w:rsidRPr="00176418" w:rsidRDefault="00176418" w:rsidP="00176418">
      <w:pPr>
        <w:rPr>
          <w:rFonts w:ascii="Arial" w:hAnsi="Arial" w:cs="Arial"/>
        </w:rPr>
      </w:pPr>
    </w:p>
    <w:p w14:paraId="527987CD" w14:textId="1B5BA1BC" w:rsidR="00176418" w:rsidRPr="00176418" w:rsidRDefault="00176418" w:rsidP="00176418">
      <w:pPr>
        <w:rPr>
          <w:rFonts w:ascii="Arial" w:hAnsi="Arial" w:cs="Arial"/>
        </w:rPr>
      </w:pPr>
    </w:p>
    <w:p w14:paraId="2558701B" w14:textId="77777777" w:rsidR="00176418" w:rsidRPr="00176418" w:rsidRDefault="00176418" w:rsidP="00176418">
      <w:pPr>
        <w:rPr>
          <w:rFonts w:ascii="Arial" w:hAnsi="Arial" w:cs="Arial"/>
        </w:rPr>
      </w:pPr>
    </w:p>
    <w:p w14:paraId="2274C50F" w14:textId="3ABBD129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lastRenderedPageBreak/>
        <w:t>Oferenci, którzy wygrają przetarg na dzierżawę w/w gruntów rolnych zobowiązani są do podpisania umowy dzierżawy z</w:t>
      </w:r>
      <w:r w:rsidR="00011E06">
        <w:rPr>
          <w:rFonts w:ascii="Arial" w:hAnsi="Arial" w:cs="Arial"/>
        </w:rPr>
        <w:t> </w:t>
      </w:r>
      <w:r w:rsidRPr="00176418">
        <w:rPr>
          <w:rFonts w:ascii="Arial" w:hAnsi="Arial" w:cs="Arial"/>
        </w:rPr>
        <w:t>Nadleśnictwem Świdnica w terminie 30 dni od daty zawiadomienia o wyborze najkorzystniejszej oferty.</w:t>
      </w:r>
    </w:p>
    <w:p w14:paraId="74B89B99" w14:textId="3248978D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Zaoferowana kwota czynszu dzierżawnego stanowić będzie roczny czynsz dzierżawny, który nie rzadziej niż raz w roku podlegać będzie waloryzacji o wskaźnik inflacji i jego zmiana w oparciu o ten wskaźnik zmienia czynsz w tym zakresie z</w:t>
      </w:r>
      <w:r w:rsidR="00011E06">
        <w:rPr>
          <w:rFonts w:ascii="Arial" w:hAnsi="Arial" w:cs="Arial"/>
        </w:rPr>
        <w:t> </w:t>
      </w:r>
      <w:r w:rsidRPr="00176418">
        <w:rPr>
          <w:rFonts w:ascii="Arial" w:hAnsi="Arial" w:cs="Arial"/>
        </w:rPr>
        <w:t xml:space="preserve">mocy umowy. </w:t>
      </w:r>
    </w:p>
    <w:p w14:paraId="693643E6" w14:textId="77777777" w:rsidR="00176418" w:rsidRPr="00176418" w:rsidRDefault="00176418" w:rsidP="00176418">
      <w:pPr>
        <w:rPr>
          <w:rFonts w:ascii="Arial" w:hAnsi="Arial" w:cs="Arial"/>
        </w:rPr>
      </w:pPr>
    </w:p>
    <w:p w14:paraId="7C76441E" w14:textId="77777777" w:rsidR="00011E06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176418">
        <w:rPr>
          <w:rFonts w:ascii="Arial" w:hAnsi="Arial" w:cs="Arial"/>
        </w:rPr>
        <w:t xml:space="preserve">Na wszystkie pytania i wątpliwości odpowiedzi  udziela  </w:t>
      </w:r>
      <w:r w:rsidRPr="00176418">
        <w:rPr>
          <w:rFonts w:ascii="Arial" w:hAnsi="Arial" w:cs="Arial"/>
          <w:b/>
          <w:bCs/>
        </w:rPr>
        <w:t xml:space="preserve">spec. SL Malwina Boncol pod telefonem 783-295-112 lub </w:t>
      </w:r>
    </w:p>
    <w:p w14:paraId="61D7D08E" w14:textId="5F219794" w:rsidR="00176418" w:rsidRPr="00011E06" w:rsidRDefault="00011E06" w:rsidP="00011E0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176418" w:rsidRPr="00011E06">
        <w:rPr>
          <w:rFonts w:ascii="Arial" w:hAnsi="Arial" w:cs="Arial"/>
          <w:b/>
          <w:bCs/>
        </w:rPr>
        <w:t>(74) 852-23-33 w godzinach i dniach urzędowych od 8.00 do 15.00.</w:t>
      </w:r>
    </w:p>
    <w:p w14:paraId="2F68B70C" w14:textId="77777777" w:rsidR="00176418" w:rsidRPr="00176418" w:rsidRDefault="00176418" w:rsidP="0017641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176418">
        <w:rPr>
          <w:rFonts w:ascii="Arial" w:hAnsi="Arial" w:cs="Arial"/>
        </w:rPr>
        <w:t>Regulamin przetargu, formularz ofert na dzierżawę gruntów rolnych oraz projekt umowy dzierżawy są dostępne na stronie internetowej nadleśnictwa</w:t>
      </w:r>
      <w:r w:rsidRPr="00176418">
        <w:rPr>
          <w:rFonts w:ascii="Arial" w:hAnsi="Arial" w:cs="Arial"/>
          <w:b/>
          <w:bCs/>
        </w:rPr>
        <w:t>: http://www.swidnica.wroclaw.lasy.gov.pl/</w:t>
      </w:r>
      <w:r w:rsidRPr="00176418">
        <w:rPr>
          <w:rFonts w:ascii="Arial" w:hAnsi="Arial" w:cs="Arial"/>
        </w:rPr>
        <w:t xml:space="preserve"> oraz w siedzibie Nadleśnictwa Świdnica.</w:t>
      </w:r>
    </w:p>
    <w:p w14:paraId="5F430A92" w14:textId="3A963FC2" w:rsidR="00176418" w:rsidRPr="00176418" w:rsidRDefault="00176418" w:rsidP="00176418">
      <w:pPr>
        <w:ind w:firstLine="60"/>
        <w:rPr>
          <w:rFonts w:ascii="Arial" w:hAnsi="Arial" w:cs="Arial"/>
        </w:rPr>
      </w:pPr>
    </w:p>
    <w:p w14:paraId="29F95A42" w14:textId="77777777" w:rsidR="00176418" w:rsidRPr="00176418" w:rsidRDefault="00176418" w:rsidP="00176418">
      <w:pPr>
        <w:rPr>
          <w:rFonts w:ascii="Arial" w:hAnsi="Arial" w:cs="Arial"/>
        </w:rPr>
      </w:pPr>
    </w:p>
    <w:p w14:paraId="5E0859EF" w14:textId="4FC612CB" w:rsidR="00176418" w:rsidRPr="00176418" w:rsidRDefault="00176418" w:rsidP="00176418">
      <w:pPr>
        <w:rPr>
          <w:rFonts w:ascii="Arial" w:hAnsi="Arial" w:cs="Arial"/>
        </w:rPr>
      </w:pPr>
    </w:p>
    <w:p w14:paraId="7CCBE456" w14:textId="3503BB57" w:rsidR="00176418" w:rsidRPr="00176418" w:rsidRDefault="00176418" w:rsidP="00176418">
      <w:pPr>
        <w:rPr>
          <w:rFonts w:ascii="Arial" w:hAnsi="Arial" w:cs="Arial"/>
        </w:rPr>
      </w:pPr>
    </w:p>
    <w:p w14:paraId="6B36DB6F" w14:textId="328D2191" w:rsidR="00176418" w:rsidRPr="00176418" w:rsidRDefault="00176418" w:rsidP="00176418">
      <w:pPr>
        <w:rPr>
          <w:rFonts w:ascii="Arial" w:hAnsi="Arial" w:cs="Arial"/>
        </w:rPr>
      </w:pPr>
    </w:p>
    <w:p w14:paraId="6B4D9569" w14:textId="1A69BFE7" w:rsidR="00176418" w:rsidRPr="00176418" w:rsidRDefault="00176418" w:rsidP="00176418">
      <w:pPr>
        <w:rPr>
          <w:rFonts w:ascii="Arial" w:hAnsi="Arial" w:cs="Arial"/>
        </w:rPr>
      </w:pPr>
    </w:p>
    <w:p w14:paraId="65F3C3FA" w14:textId="53B23D76" w:rsidR="00176418" w:rsidRPr="00176418" w:rsidRDefault="00176418" w:rsidP="00176418">
      <w:pPr>
        <w:rPr>
          <w:rFonts w:ascii="Arial" w:hAnsi="Arial" w:cs="Arial"/>
        </w:rPr>
      </w:pPr>
    </w:p>
    <w:p w14:paraId="77ECCA6E" w14:textId="77777777" w:rsidR="00176418" w:rsidRPr="00176418" w:rsidRDefault="00176418" w:rsidP="00176418">
      <w:pPr>
        <w:rPr>
          <w:rFonts w:ascii="Arial" w:hAnsi="Arial" w:cs="Arial"/>
        </w:rPr>
      </w:pPr>
    </w:p>
    <w:p w14:paraId="016F1C5D" w14:textId="77777777" w:rsidR="00176418" w:rsidRPr="00176418" w:rsidRDefault="00176418" w:rsidP="00176418">
      <w:pPr>
        <w:rPr>
          <w:rFonts w:ascii="Arial" w:hAnsi="Arial" w:cs="Arial"/>
        </w:rPr>
      </w:pPr>
    </w:p>
    <w:p w14:paraId="479B4D6B" w14:textId="6D7E20D4" w:rsidR="00176418" w:rsidRPr="00176418" w:rsidRDefault="00176418" w:rsidP="00176418">
      <w:pPr>
        <w:rPr>
          <w:rFonts w:ascii="Arial" w:hAnsi="Arial" w:cs="Arial"/>
        </w:rPr>
      </w:pPr>
      <w:r w:rsidRPr="00176418">
        <w:rPr>
          <w:rFonts w:ascii="Arial" w:hAnsi="Arial" w:cs="Arial"/>
        </w:rPr>
        <w:t xml:space="preserve">                                                                                                                            Nadleśniczy Nadleśnictwa Świdnica</w:t>
      </w:r>
    </w:p>
    <w:p w14:paraId="2BF5EF6B" w14:textId="2B9CB87E" w:rsidR="00176418" w:rsidRPr="00176418" w:rsidRDefault="00176418" w:rsidP="00176418">
      <w:pPr>
        <w:rPr>
          <w:rFonts w:ascii="Arial" w:hAnsi="Arial" w:cs="Arial"/>
        </w:rPr>
      </w:pPr>
      <w:r w:rsidRPr="00176418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="0036150E">
        <w:rPr>
          <w:rFonts w:ascii="Arial" w:hAnsi="Arial" w:cs="Arial"/>
        </w:rPr>
        <w:t xml:space="preserve">mgr </w:t>
      </w:r>
      <w:r w:rsidRPr="00176418">
        <w:rPr>
          <w:rFonts w:ascii="Arial" w:hAnsi="Arial" w:cs="Arial"/>
        </w:rPr>
        <w:t xml:space="preserve">inż. Roman Bereźnicki </w:t>
      </w:r>
    </w:p>
    <w:p w14:paraId="14EEA4C7" w14:textId="77777777" w:rsidR="00176418" w:rsidRPr="00176418" w:rsidRDefault="00176418" w:rsidP="00176418">
      <w:pPr>
        <w:rPr>
          <w:rFonts w:ascii="Arial" w:hAnsi="Arial" w:cs="Arial"/>
        </w:rPr>
      </w:pPr>
    </w:p>
    <w:p w14:paraId="22343605" w14:textId="77777777" w:rsidR="00176418" w:rsidRPr="00176418" w:rsidRDefault="00176418" w:rsidP="00176418">
      <w:pPr>
        <w:rPr>
          <w:rFonts w:ascii="Arial" w:hAnsi="Arial" w:cs="Arial"/>
        </w:rPr>
      </w:pPr>
    </w:p>
    <w:p w14:paraId="48091B7B" w14:textId="01858005" w:rsidR="00176418" w:rsidRPr="00176418" w:rsidRDefault="00176418" w:rsidP="00176418">
      <w:pPr>
        <w:rPr>
          <w:rFonts w:ascii="Arial" w:hAnsi="Arial" w:cs="Arial"/>
        </w:rPr>
      </w:pP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  <w:t xml:space="preserve">                                                   </w:t>
      </w:r>
      <w:r w:rsidR="00011E06">
        <w:rPr>
          <w:rFonts w:ascii="Arial" w:hAnsi="Arial" w:cs="Arial"/>
        </w:rPr>
        <w:t xml:space="preserve">           </w:t>
      </w:r>
      <w:r w:rsidRPr="00176418">
        <w:rPr>
          <w:rFonts w:ascii="Arial" w:hAnsi="Arial" w:cs="Arial"/>
        </w:rPr>
        <w:t xml:space="preserve">    .………………………………….</w:t>
      </w:r>
    </w:p>
    <w:p w14:paraId="355F1315" w14:textId="32C38F49" w:rsidR="00176418" w:rsidRPr="00176418" w:rsidRDefault="00176418" w:rsidP="00176418">
      <w:pPr>
        <w:rPr>
          <w:rFonts w:ascii="Arial" w:hAnsi="Arial" w:cs="Arial"/>
        </w:rPr>
      </w:pP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  <w:t xml:space="preserve">                                                      </w:t>
      </w:r>
      <w:r w:rsidR="00011E06">
        <w:rPr>
          <w:rFonts w:ascii="Arial" w:hAnsi="Arial" w:cs="Arial"/>
        </w:rPr>
        <w:t xml:space="preserve">        </w:t>
      </w:r>
      <w:r w:rsidRPr="00176418">
        <w:rPr>
          <w:rFonts w:ascii="Arial" w:hAnsi="Arial" w:cs="Arial"/>
        </w:rPr>
        <w:t xml:space="preserve"> (Podpis i pieczęć Nadleśniczego)</w:t>
      </w:r>
    </w:p>
    <w:p w14:paraId="1B6BE113" w14:textId="77777777" w:rsidR="00176418" w:rsidRPr="00176418" w:rsidRDefault="00176418" w:rsidP="00176418">
      <w:pPr>
        <w:rPr>
          <w:rFonts w:ascii="Arial" w:hAnsi="Arial" w:cs="Arial"/>
        </w:rPr>
      </w:pPr>
    </w:p>
    <w:p w14:paraId="4E6D50F7" w14:textId="68F1E50D" w:rsidR="00176418" w:rsidRPr="00176418" w:rsidRDefault="00176418" w:rsidP="00176418">
      <w:pPr>
        <w:rPr>
          <w:rFonts w:ascii="Arial" w:hAnsi="Arial" w:cs="Arial"/>
        </w:rPr>
      </w:pP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</w:r>
      <w:r w:rsidRPr="00176418">
        <w:rPr>
          <w:rFonts w:ascii="Arial" w:hAnsi="Arial" w:cs="Arial"/>
        </w:rPr>
        <w:tab/>
        <w:t xml:space="preserve">                                                                                           </w:t>
      </w:r>
    </w:p>
    <w:p w14:paraId="52C7ED58" w14:textId="77777777" w:rsidR="00176418" w:rsidRPr="00176418" w:rsidRDefault="00176418" w:rsidP="00176418">
      <w:pPr>
        <w:rPr>
          <w:rFonts w:ascii="Arial" w:hAnsi="Arial" w:cs="Arial"/>
        </w:rPr>
      </w:pPr>
    </w:p>
    <w:p w14:paraId="5AE92C19" w14:textId="77777777" w:rsidR="00176418" w:rsidRPr="00176418" w:rsidRDefault="00176418" w:rsidP="00176418">
      <w:pPr>
        <w:rPr>
          <w:rFonts w:ascii="Arial" w:hAnsi="Arial" w:cs="Arial"/>
        </w:rPr>
      </w:pPr>
    </w:p>
    <w:p w14:paraId="3E4DA0D6" w14:textId="77777777" w:rsidR="00176418" w:rsidRPr="00176418" w:rsidRDefault="00176418" w:rsidP="00176418">
      <w:pPr>
        <w:rPr>
          <w:rFonts w:ascii="Arial" w:hAnsi="Arial" w:cs="Arial"/>
        </w:rPr>
      </w:pPr>
    </w:p>
    <w:p w14:paraId="431FFED8" w14:textId="77777777" w:rsidR="00176418" w:rsidRPr="00176418" w:rsidRDefault="00176418" w:rsidP="00176418">
      <w:pPr>
        <w:rPr>
          <w:rFonts w:ascii="Arial" w:hAnsi="Arial" w:cs="Arial"/>
        </w:rPr>
      </w:pPr>
    </w:p>
    <w:p w14:paraId="79470251" w14:textId="77777777" w:rsidR="00176418" w:rsidRPr="00176418" w:rsidRDefault="00176418">
      <w:pPr>
        <w:rPr>
          <w:rFonts w:ascii="Arial" w:hAnsi="Arial" w:cs="Arial"/>
        </w:rPr>
      </w:pPr>
    </w:p>
    <w:sectPr w:rsidR="00176418" w:rsidRPr="00176418" w:rsidSect="001764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68CD"/>
    <w:multiLevelType w:val="hybridMultilevel"/>
    <w:tmpl w:val="D95081D0"/>
    <w:lvl w:ilvl="0" w:tplc="AF141DF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8CB69272">
      <w:start w:val="1"/>
      <w:numFmt w:val="lowerLetter"/>
      <w:lvlText w:val="%2)"/>
      <w:lvlJc w:val="left"/>
      <w:pPr>
        <w:ind w:left="1845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9CA"/>
    <w:multiLevelType w:val="hybridMultilevel"/>
    <w:tmpl w:val="54A6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A25"/>
    <w:rsid w:val="00011E06"/>
    <w:rsid w:val="00176418"/>
    <w:rsid w:val="00280645"/>
    <w:rsid w:val="00310641"/>
    <w:rsid w:val="0036150E"/>
    <w:rsid w:val="00396840"/>
    <w:rsid w:val="004217C9"/>
    <w:rsid w:val="004A59B9"/>
    <w:rsid w:val="00592309"/>
    <w:rsid w:val="00666B16"/>
    <w:rsid w:val="00722E54"/>
    <w:rsid w:val="0088624B"/>
    <w:rsid w:val="009F1A25"/>
    <w:rsid w:val="00AA4D66"/>
    <w:rsid w:val="00AC235D"/>
    <w:rsid w:val="00C32BE8"/>
    <w:rsid w:val="00C634E5"/>
    <w:rsid w:val="00CC63EC"/>
    <w:rsid w:val="00D47F0E"/>
    <w:rsid w:val="00DD7665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CED42"/>
  <w15:chartTrackingRefBased/>
  <w15:docId w15:val="{7354CADA-E8B7-4ADA-80AE-2FCA81E2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osoba">
    <w:name w:val="LP_adresat pisma - osoba"/>
    <w:basedOn w:val="Normalny"/>
    <w:rsid w:val="00176418"/>
    <w:pPr>
      <w:tabs>
        <w:tab w:val="left" w:pos="2550"/>
      </w:tabs>
    </w:pPr>
    <w:rPr>
      <w:rFonts w:ascii="Arial" w:hAnsi="Arial" w:cs="Arial"/>
      <w:b/>
    </w:rPr>
  </w:style>
  <w:style w:type="paragraph" w:customStyle="1" w:styleId="LPmiejscowo">
    <w:name w:val="LP_miejscowość"/>
    <w:aliases w:val="data"/>
    <w:rsid w:val="00176418"/>
    <w:pPr>
      <w:spacing w:after="0" w:line="240" w:lineRule="auto"/>
      <w:jc w:val="right"/>
    </w:pPr>
    <w:rPr>
      <w:rFonts w:ascii="Arial" w:eastAsia="Times New Roman" w:hAnsi="Arial" w:cs="Arial"/>
      <w:sz w:val="24"/>
      <w:szCs w:val="20"/>
      <w:lang w:eastAsia="pl-PL"/>
    </w:rPr>
  </w:style>
  <w:style w:type="paragraph" w:customStyle="1" w:styleId="LPsygnatura">
    <w:name w:val="LP_sygnatura"/>
    <w:rsid w:val="00176418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qFormat/>
    <w:rsid w:val="00176418"/>
  </w:style>
  <w:style w:type="paragraph" w:styleId="Akapitzlist">
    <w:name w:val="List Paragraph"/>
    <w:basedOn w:val="Normalny"/>
    <w:uiPriority w:val="34"/>
    <w:qFormat/>
    <w:rsid w:val="001764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4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4E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idnica@wroclaw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Boncol</dc:creator>
  <cp:keywords/>
  <dc:description/>
  <cp:lastModifiedBy>Mariusz Kreczmer</cp:lastModifiedBy>
  <cp:revision>2</cp:revision>
  <cp:lastPrinted>2020-09-21T09:02:00Z</cp:lastPrinted>
  <dcterms:created xsi:type="dcterms:W3CDTF">2020-09-21T09:58:00Z</dcterms:created>
  <dcterms:modified xsi:type="dcterms:W3CDTF">2020-09-21T09:58:00Z</dcterms:modified>
</cp:coreProperties>
</file>